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D7F3" w14:textId="4457666A" w:rsidR="00BF5CC9" w:rsidRPr="00BF5CC9" w:rsidRDefault="00BF5CC9" w:rsidP="00BF5CC9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BF5CC9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Приложение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3</w:t>
      </w:r>
    </w:p>
    <w:p w14:paraId="50286423" w14:textId="77777777" w:rsidR="00BF5CC9" w:rsidRPr="00BF5CC9" w:rsidRDefault="00BF5CC9" w:rsidP="00BF5CC9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</w:pPr>
      <w:r w:rsidRPr="00BF5CC9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к решению Совета </w:t>
      </w:r>
    </w:p>
    <w:p w14:paraId="38966AE8" w14:textId="77777777" w:rsidR="00BF5CC9" w:rsidRPr="00BF5CC9" w:rsidRDefault="00BF5CC9" w:rsidP="00BF5CC9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BF5CC9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>муниципального образования                                                                 Белореченский муниципальный район Краснодарского кра</w:t>
      </w:r>
      <w:r w:rsidRPr="00BF5CC9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я</w:t>
      </w:r>
    </w:p>
    <w:p w14:paraId="7D901819" w14:textId="77777777" w:rsidR="00BF5CC9" w:rsidRPr="00BF5CC9" w:rsidRDefault="00BF5CC9" w:rsidP="00BF5CC9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BF5CC9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от 03 марта 2025 г. № 161</w:t>
      </w:r>
    </w:p>
    <w:p w14:paraId="0917B1BB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0A19E3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9CC960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7901A31" w14:textId="77777777" w:rsidR="007C1E7A" w:rsidRPr="00BF5CC9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5CC9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2E49A60A" w14:textId="77777777" w:rsidR="007C1E7A" w:rsidRPr="00BF5CC9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5CC9">
        <w:rPr>
          <w:rFonts w:ascii="Times New Roman" w:hAnsi="Times New Roman"/>
          <w:b/>
          <w:bCs/>
          <w:sz w:val="28"/>
          <w:szCs w:val="28"/>
        </w:rPr>
        <w:t xml:space="preserve">учета предложений и участия граждан по обсуждению </w:t>
      </w:r>
    </w:p>
    <w:p w14:paraId="0211C1FD" w14:textId="77777777" w:rsidR="00BF5CC9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5CC9">
        <w:rPr>
          <w:rFonts w:ascii="Times New Roman" w:hAnsi="Times New Roman"/>
          <w:b/>
          <w:bCs/>
          <w:sz w:val="28"/>
          <w:szCs w:val="28"/>
        </w:rPr>
        <w:t xml:space="preserve">проекта решения о внесении </w:t>
      </w:r>
      <w:r w:rsidR="009400BD" w:rsidRPr="00BF5CC9">
        <w:rPr>
          <w:rFonts w:ascii="Times New Roman" w:hAnsi="Times New Roman"/>
          <w:b/>
          <w:bCs/>
          <w:sz w:val="28"/>
          <w:szCs w:val="28"/>
        </w:rPr>
        <w:t>изменений</w:t>
      </w:r>
      <w:r w:rsidRPr="00BF5CC9">
        <w:rPr>
          <w:rFonts w:ascii="Times New Roman" w:hAnsi="Times New Roman"/>
          <w:b/>
          <w:bCs/>
          <w:sz w:val="28"/>
          <w:szCs w:val="28"/>
        </w:rPr>
        <w:t xml:space="preserve"> в Устав муниципального образования Белореченский </w:t>
      </w:r>
      <w:r w:rsidR="00EE4169" w:rsidRPr="00BF5CC9">
        <w:rPr>
          <w:rFonts w:ascii="Times New Roman" w:hAnsi="Times New Roman"/>
          <w:b/>
          <w:bCs/>
          <w:sz w:val="28"/>
          <w:szCs w:val="28"/>
        </w:rPr>
        <w:t xml:space="preserve">муниципальный </w:t>
      </w:r>
      <w:r w:rsidRPr="00BF5CC9">
        <w:rPr>
          <w:rFonts w:ascii="Times New Roman" w:hAnsi="Times New Roman"/>
          <w:b/>
          <w:bCs/>
          <w:sz w:val="28"/>
          <w:szCs w:val="28"/>
        </w:rPr>
        <w:t>район</w:t>
      </w:r>
      <w:r w:rsidR="00EE4169" w:rsidRPr="00BF5CC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A73981C" w14:textId="6800CEFE" w:rsidR="007C1E7A" w:rsidRPr="00BF5CC9" w:rsidRDefault="00EE4169" w:rsidP="007C1E7A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5CC9">
        <w:rPr>
          <w:rFonts w:ascii="Times New Roman" w:hAnsi="Times New Roman"/>
          <w:b/>
          <w:bCs/>
          <w:sz w:val="28"/>
          <w:szCs w:val="28"/>
        </w:rPr>
        <w:t>Краснодарского края</w:t>
      </w:r>
    </w:p>
    <w:p w14:paraId="1F9F5925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2B944B" w14:textId="302C689B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</w:t>
      </w:r>
      <w:r w:rsidR="00EE4169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 xml:space="preserve">район </w:t>
      </w:r>
      <w:r w:rsidR="00EE4169">
        <w:rPr>
          <w:rFonts w:ascii="Times New Roman" w:hAnsi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sz w:val="28"/>
          <w:szCs w:val="28"/>
        </w:rPr>
        <w:t xml:space="preserve">с момента опубликования (обнародования) проекта решения о внесении </w:t>
      </w:r>
      <w:r w:rsidR="009400BD" w:rsidRPr="009400BD">
        <w:rPr>
          <w:rFonts w:ascii="Times New Roman" w:hAnsi="Times New Roman"/>
          <w:sz w:val="28"/>
          <w:szCs w:val="28"/>
        </w:rPr>
        <w:t>изменений</w:t>
      </w:r>
      <w:r w:rsidRPr="00940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Устав муниципального образования Белореченский </w:t>
      </w:r>
      <w:r w:rsidR="00EE4169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EE4169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вправе участвовать в его обсуждении в следующих формах:</w:t>
      </w:r>
    </w:p>
    <w:p w14:paraId="05E4CF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35F540D7" w14:textId="03A46581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</w:t>
      </w:r>
      <w:r w:rsidR="009400BD" w:rsidRPr="009400BD">
        <w:rPr>
          <w:rFonts w:ascii="Times New Roman" w:hAnsi="Times New Roman"/>
          <w:sz w:val="28"/>
          <w:szCs w:val="28"/>
        </w:rPr>
        <w:t>изменений</w:t>
      </w:r>
      <w:r w:rsidRPr="00940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Устав муниципального образования Белореченский</w:t>
      </w:r>
      <w:r w:rsidR="00EE4169">
        <w:rPr>
          <w:rFonts w:ascii="Times New Roman" w:hAnsi="Times New Roman"/>
          <w:sz w:val="28"/>
          <w:szCs w:val="28"/>
        </w:rPr>
        <w:t xml:space="preserve"> муниципальный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EE4169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в порядке, предусмотренном настоящим Порядком; </w:t>
      </w:r>
    </w:p>
    <w:p w14:paraId="1CC54835" w14:textId="1F31D43A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проекту решения о внесении </w:t>
      </w:r>
      <w:r w:rsidR="009400BD" w:rsidRPr="009400BD">
        <w:rPr>
          <w:rFonts w:ascii="Times New Roman" w:hAnsi="Times New Roman" w:cs="Times New Roman"/>
          <w:sz w:val="28"/>
          <w:szCs w:val="28"/>
        </w:rPr>
        <w:t>изменений</w:t>
      </w:r>
      <w:r w:rsidRPr="00940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76FD3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780DC818" w14:textId="37B7100D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внесении </w:t>
      </w:r>
      <w:r w:rsidR="009400BD" w:rsidRPr="009400BD">
        <w:rPr>
          <w:rFonts w:ascii="Times New Roman" w:hAnsi="Times New Roman"/>
          <w:sz w:val="28"/>
          <w:szCs w:val="28"/>
        </w:rPr>
        <w:t>изменений</w:t>
      </w:r>
      <w:r w:rsidR="00031E0E" w:rsidRPr="00940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Устав муниципального образования Белореченский </w:t>
      </w:r>
      <w:r w:rsidR="00EE4169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 xml:space="preserve">район </w:t>
      </w:r>
      <w:r w:rsidR="00EE4169">
        <w:rPr>
          <w:rFonts w:ascii="Times New Roman" w:hAnsi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sz w:val="28"/>
          <w:szCs w:val="28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</w:t>
      </w:r>
      <w:r w:rsidR="009400BD" w:rsidRPr="009400BD">
        <w:rPr>
          <w:rFonts w:ascii="Times New Roman" w:hAnsi="Times New Roman"/>
          <w:sz w:val="28"/>
          <w:szCs w:val="28"/>
        </w:rPr>
        <w:t>изменений</w:t>
      </w:r>
      <w:r w:rsidR="00975893" w:rsidRPr="009400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Устав муниципального образования Белореченский </w:t>
      </w:r>
      <w:r w:rsidR="00EE4169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EE4169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(далее – рабочая группа).</w:t>
      </w:r>
    </w:p>
    <w:p w14:paraId="43C22AF8" w14:textId="075147C0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решения о внесении </w:t>
      </w:r>
      <w:r w:rsidR="009400BD" w:rsidRPr="009400BD">
        <w:rPr>
          <w:rFonts w:ascii="Times New Roman" w:hAnsi="Times New Roman" w:cs="Times New Roman"/>
          <w:sz w:val="28"/>
          <w:szCs w:val="28"/>
        </w:rPr>
        <w:t>изменений</w:t>
      </w:r>
      <w:r w:rsidR="00031E0E" w:rsidRPr="00940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могут вноситься в течение </w:t>
      </w:r>
      <w:r w:rsidRPr="0048770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дней со дня его опубликования (обнародования) в рабочую группу и рассматриваются ею в соответствии с настоящим Порядком.</w:t>
      </w:r>
    </w:p>
    <w:p w14:paraId="0AF73574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8CA4FF3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1469E895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3E0C64A9" w14:textId="1EA91052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должны обеспечивать однозначное толкование положений проекта решения о внесении </w:t>
      </w:r>
      <w:r w:rsidR="009400BD" w:rsidRPr="009400BD">
        <w:rPr>
          <w:rFonts w:ascii="Times New Roman" w:hAnsi="Times New Roman" w:cs="Times New Roman"/>
          <w:sz w:val="28"/>
          <w:szCs w:val="28"/>
        </w:rPr>
        <w:t>изменений</w:t>
      </w:r>
      <w:r w:rsidRPr="00940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</w:t>
      </w:r>
      <w:r w:rsidR="00EE4169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7E7AA3" w14:textId="09BB6596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образования Белореченский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33B7DA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2A20EAC2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4BDACFAB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245DBFFE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B9B4A31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F7A084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179B5FE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3EBB2D42" w14:textId="09BCBE08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предложения, рекомендуемые рабочей группой для внесения в текст проекта решения о внесении </w:t>
      </w:r>
      <w:r w:rsidR="009400BD" w:rsidRPr="009400BD">
        <w:rPr>
          <w:rFonts w:ascii="Times New Roman" w:hAnsi="Times New Roman" w:cs="Times New Roman"/>
          <w:sz w:val="28"/>
          <w:szCs w:val="28"/>
        </w:rPr>
        <w:t>изменений</w:t>
      </w:r>
      <w:r w:rsidRPr="00940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C41EFC" w14:textId="25D8A631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Белореченский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свое заключение и материалы деятельности рабочей группы с приложением всех поступивших предложений. </w:t>
      </w:r>
    </w:p>
    <w:p w14:paraId="57E57380" w14:textId="30087DB6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Перед решением вопроса о принятии или отклонении предложений Совет муниципального образования Белореченский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E4169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заслушивает доклад председателя Совета муниципального образования Белореченский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либо уполномоченного члена рабочей группы о деятельности рабочей группы.</w:t>
      </w:r>
    </w:p>
    <w:p w14:paraId="188CDA0E" w14:textId="3870F27C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поступивших предложений, с обязательным содержанием принятых (включенных) в проект решения о внесении </w:t>
      </w:r>
      <w:r w:rsidR="009400BD" w:rsidRPr="009400BD">
        <w:rPr>
          <w:rFonts w:ascii="Times New Roman" w:hAnsi="Times New Roman" w:cs="Times New Roman"/>
          <w:sz w:val="28"/>
          <w:szCs w:val="28"/>
        </w:rPr>
        <w:t>изменений</w:t>
      </w:r>
      <w:r w:rsidR="00031E0E" w:rsidRPr="00940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</w:t>
      </w:r>
      <w:r w:rsidR="00EE41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E416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предложений, подлежат официальному опубликованию (обнародованию).</w:t>
      </w:r>
    </w:p>
    <w:p w14:paraId="537D8E27" w14:textId="77777777" w:rsidR="00151C08" w:rsidRPr="007C1E7A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7C1E7A" w:rsidSect="00550A9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74C16" w14:textId="77777777" w:rsidR="004A338E" w:rsidRDefault="004A338E" w:rsidP="00764D2E">
      <w:pPr>
        <w:spacing w:after="0" w:line="240" w:lineRule="auto"/>
      </w:pPr>
      <w:r>
        <w:separator/>
      </w:r>
    </w:p>
  </w:endnote>
  <w:endnote w:type="continuationSeparator" w:id="0">
    <w:p w14:paraId="63A509F1" w14:textId="77777777" w:rsidR="004A338E" w:rsidRDefault="004A338E" w:rsidP="0076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8E385" w14:textId="77777777" w:rsidR="004A338E" w:rsidRDefault="004A338E" w:rsidP="00764D2E">
      <w:pPr>
        <w:spacing w:after="0" w:line="240" w:lineRule="auto"/>
      </w:pPr>
      <w:r>
        <w:separator/>
      </w:r>
    </w:p>
  </w:footnote>
  <w:footnote w:type="continuationSeparator" w:id="0">
    <w:p w14:paraId="1E6F6978" w14:textId="77777777" w:rsidR="004A338E" w:rsidRDefault="004A338E" w:rsidP="0076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51567"/>
      <w:docPartObj>
        <w:docPartGallery w:val="Page Numbers (Top of Page)"/>
        <w:docPartUnique/>
      </w:docPartObj>
    </w:sdtPr>
    <w:sdtContent>
      <w:p w14:paraId="2B766A53" w14:textId="504DD9BB" w:rsidR="00764D2E" w:rsidRDefault="00764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0BD">
          <w:rPr>
            <w:noProof/>
          </w:rPr>
          <w:t>2</w:t>
        </w:r>
        <w:r>
          <w:fldChar w:fldCharType="end"/>
        </w:r>
      </w:p>
    </w:sdtContent>
  </w:sdt>
  <w:p w14:paraId="632A463C" w14:textId="77777777" w:rsidR="00764D2E" w:rsidRDefault="00764D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7A"/>
    <w:rsid w:val="00031E0E"/>
    <w:rsid w:val="00035DF6"/>
    <w:rsid w:val="00151C08"/>
    <w:rsid w:val="0048770D"/>
    <w:rsid w:val="004A338E"/>
    <w:rsid w:val="004C0DBE"/>
    <w:rsid w:val="005006C3"/>
    <w:rsid w:val="00531975"/>
    <w:rsid w:val="00550A93"/>
    <w:rsid w:val="006E17B4"/>
    <w:rsid w:val="00717B66"/>
    <w:rsid w:val="0075099D"/>
    <w:rsid w:val="00764D2E"/>
    <w:rsid w:val="007931F9"/>
    <w:rsid w:val="007C1E7A"/>
    <w:rsid w:val="00900AEC"/>
    <w:rsid w:val="009400BD"/>
    <w:rsid w:val="00975893"/>
    <w:rsid w:val="00A16C1F"/>
    <w:rsid w:val="00A3347F"/>
    <w:rsid w:val="00BF5CC9"/>
    <w:rsid w:val="00C00603"/>
    <w:rsid w:val="00CA358E"/>
    <w:rsid w:val="00D978C1"/>
    <w:rsid w:val="00EC0F9A"/>
    <w:rsid w:val="00EE4169"/>
    <w:rsid w:val="00F4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FCA0"/>
  <w15:chartTrackingRefBased/>
  <w15:docId w15:val="{4F32A20F-2EDF-45F6-B477-A7B81651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C1E7A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7C1E7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7C1E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4D2E"/>
  </w:style>
  <w:style w:type="paragraph" w:styleId="a7">
    <w:name w:val="footer"/>
    <w:basedOn w:val="a"/>
    <w:link w:val="a8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4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677</Words>
  <Characters>3862</Characters>
  <Application>Microsoft Office Word</Application>
  <DocSecurity>0</DocSecurity>
  <Lines>32</Lines>
  <Paragraphs>9</Paragraphs>
  <ScaleCrop>false</ScaleCrop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dcterms:created xsi:type="dcterms:W3CDTF">2024-04-22T11:39:00Z</dcterms:created>
  <dcterms:modified xsi:type="dcterms:W3CDTF">2025-03-04T06:13:00Z</dcterms:modified>
</cp:coreProperties>
</file>